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C3" w:rsidRDefault="006225C3" w:rsidP="00622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6225C3" w:rsidRDefault="006225C3" w:rsidP="00622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6225C3" w:rsidRDefault="006225C3" w:rsidP="00622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02.11.2016 г.</w:t>
      </w:r>
    </w:p>
    <w:p w:rsidR="006225C3" w:rsidRDefault="006225C3" w:rsidP="00622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6225C3" w:rsidRDefault="006225C3" w:rsidP="00622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225C3" w:rsidRDefault="006225C3" w:rsidP="006225C3">
      <w:pPr>
        <w:numPr>
          <w:ilvl w:val="0"/>
          <w:numId w:val="1"/>
        </w:num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2016 год.</w:t>
      </w:r>
    </w:p>
    <w:p w:rsidR="006225C3" w:rsidRDefault="006225C3" w:rsidP="006225C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  </w:t>
      </w:r>
      <w:r w:rsidR="00677AB6">
        <w:rPr>
          <w:b/>
          <w:sz w:val="28"/>
          <w:szCs w:val="28"/>
        </w:rPr>
        <w:t>Кириллова Т.С.</w:t>
      </w:r>
      <w:r>
        <w:rPr>
          <w:b/>
          <w:sz w:val="28"/>
          <w:szCs w:val="28"/>
        </w:rPr>
        <w:t>,</w:t>
      </w:r>
      <w:r w:rsidR="00677AB6">
        <w:rPr>
          <w:b/>
          <w:sz w:val="28"/>
          <w:szCs w:val="28"/>
        </w:rPr>
        <w:t xml:space="preserve"> </w:t>
      </w:r>
      <w:r w:rsidR="00677AB6"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 xml:space="preserve">  «Качугский район» -5 мин. Обсуждение – 10 мин.</w:t>
      </w:r>
    </w:p>
    <w:p w:rsidR="006225C3" w:rsidRDefault="006225C3" w:rsidP="006225C3">
      <w:pPr>
        <w:jc w:val="both"/>
        <w:rPr>
          <w:sz w:val="28"/>
          <w:szCs w:val="28"/>
        </w:rPr>
      </w:pPr>
    </w:p>
    <w:p w:rsidR="006225C3" w:rsidRDefault="006225C3" w:rsidP="006225C3">
      <w:pPr>
        <w:jc w:val="both"/>
        <w:rPr>
          <w:sz w:val="28"/>
          <w:szCs w:val="28"/>
        </w:rPr>
      </w:pPr>
    </w:p>
    <w:p w:rsidR="006225C3" w:rsidRDefault="006225C3" w:rsidP="00622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10:15</w:t>
      </w:r>
    </w:p>
    <w:p w:rsidR="006225C3" w:rsidRDefault="006225C3" w:rsidP="006225C3">
      <w:pPr>
        <w:numPr>
          <w:ilvl w:val="0"/>
          <w:numId w:val="1"/>
        </w:numPr>
        <w:shd w:val="clear" w:color="auto" w:fill="FFFFFF"/>
        <w:jc w:val="both"/>
      </w:pPr>
      <w:r>
        <w:rPr>
          <w:iCs/>
          <w:spacing w:val="1"/>
          <w:sz w:val="28"/>
          <w:szCs w:val="28"/>
        </w:rPr>
        <w:t xml:space="preserve">О работе ОГБУЗ «Качугская районная больница» по оказанию медицинской </w:t>
      </w:r>
      <w:r w:rsidR="00677AB6">
        <w:rPr>
          <w:iCs/>
          <w:spacing w:val="2"/>
          <w:sz w:val="28"/>
          <w:szCs w:val="28"/>
        </w:rPr>
        <w:t>помощи населению</w:t>
      </w:r>
      <w:r>
        <w:rPr>
          <w:iCs/>
          <w:spacing w:val="2"/>
          <w:sz w:val="28"/>
          <w:szCs w:val="28"/>
        </w:rPr>
        <w:t>.</w:t>
      </w:r>
    </w:p>
    <w:p w:rsidR="006225C3" w:rsidRDefault="006225C3" w:rsidP="006225C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Федосеев А.Н., </w:t>
      </w:r>
      <w:r>
        <w:rPr>
          <w:sz w:val="28"/>
          <w:szCs w:val="28"/>
        </w:rPr>
        <w:t>главный врач ОГБУЗ «Качугская районная больница» -20 мин. Обсуждение – 15 мин.</w:t>
      </w:r>
    </w:p>
    <w:p w:rsidR="006225C3" w:rsidRDefault="006225C3" w:rsidP="006225C3">
      <w:pPr>
        <w:ind w:left="810"/>
        <w:jc w:val="both"/>
        <w:rPr>
          <w:sz w:val="28"/>
          <w:szCs w:val="28"/>
        </w:rPr>
      </w:pPr>
    </w:p>
    <w:p w:rsidR="006225C3" w:rsidRDefault="006225C3" w:rsidP="006225C3">
      <w:pPr>
        <w:jc w:val="both"/>
        <w:rPr>
          <w:sz w:val="28"/>
          <w:szCs w:val="28"/>
        </w:rPr>
      </w:pPr>
    </w:p>
    <w:p w:rsidR="006225C3" w:rsidRDefault="006225C3" w:rsidP="006225C3">
      <w:pPr>
        <w:jc w:val="both"/>
        <w:rPr>
          <w:sz w:val="28"/>
          <w:szCs w:val="28"/>
        </w:rPr>
      </w:pPr>
    </w:p>
    <w:p w:rsidR="006225C3" w:rsidRDefault="006225C3" w:rsidP="006225C3">
      <w:pPr>
        <w:jc w:val="both"/>
        <w:rPr>
          <w:sz w:val="28"/>
          <w:szCs w:val="28"/>
        </w:rPr>
      </w:pPr>
    </w:p>
    <w:p w:rsidR="006225C3" w:rsidRDefault="006225C3" w:rsidP="0062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Думы </w:t>
      </w:r>
    </w:p>
    <w:p w:rsidR="006225C3" w:rsidRDefault="006225C3" w:rsidP="0062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225C3" w:rsidRDefault="006225C3" w:rsidP="0062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И.А. Жданова</w:t>
      </w:r>
    </w:p>
    <w:p w:rsidR="006225C3" w:rsidRDefault="006225C3" w:rsidP="006225C3">
      <w:pPr>
        <w:rPr>
          <w:b/>
          <w:sz w:val="28"/>
          <w:szCs w:val="28"/>
        </w:rPr>
      </w:pPr>
    </w:p>
    <w:p w:rsidR="006225C3" w:rsidRDefault="006225C3" w:rsidP="006225C3">
      <w:pPr>
        <w:jc w:val="center"/>
        <w:rPr>
          <w:b/>
        </w:rPr>
      </w:pPr>
    </w:p>
    <w:p w:rsidR="00242DBC" w:rsidRDefault="00242DBC"/>
    <w:sectPr w:rsidR="00242DBC" w:rsidSect="0024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53A1"/>
    <w:multiLevelType w:val="hybridMultilevel"/>
    <w:tmpl w:val="13AC2E42"/>
    <w:lvl w:ilvl="0" w:tplc="4E28C5C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C3"/>
    <w:rsid w:val="000C7F45"/>
    <w:rsid w:val="00242DBC"/>
    <w:rsid w:val="006225C3"/>
    <w:rsid w:val="0067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2016-11-01T06:44:00Z</cp:lastPrinted>
  <dcterms:created xsi:type="dcterms:W3CDTF">2016-10-31T00:12:00Z</dcterms:created>
  <dcterms:modified xsi:type="dcterms:W3CDTF">2016-11-01T06:45:00Z</dcterms:modified>
</cp:coreProperties>
</file>